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2023年</w:t>
      </w:r>
      <w:r>
        <w:rPr>
          <w:rFonts w:ascii="Times New Roman" w:hAnsi="Times New Roman" w:cs="Times New Roman"/>
          <w:b/>
          <w:bCs/>
          <w:sz w:val="36"/>
          <w:szCs w:val="36"/>
        </w:rPr>
        <w:t>四川省人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zh-CN"/>
        </w:rPr>
        <w:t>民医院输注工作站供应商集中推荐</w:t>
      </w:r>
      <w:r>
        <w:rPr>
          <w:rFonts w:ascii="Times New Roman" w:hAnsi="Times New Roman" w:cs="Times New Roman"/>
          <w:b/>
          <w:bCs/>
          <w:sz w:val="36"/>
          <w:szCs w:val="36"/>
        </w:rPr>
        <w:t>日</w:t>
      </w:r>
    </w:p>
    <w:bookmarkEnd w:id="0"/>
    <w:p>
      <w:pPr>
        <w:spacing w:line="276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我院现就</w:t>
      </w:r>
      <w:r>
        <w:rPr>
          <w:rFonts w:hint="eastAsia" w:ascii="Times New Roman" w:hAnsi="Times New Roman" w:cs="Times New Roman"/>
          <w:sz w:val="24"/>
          <w:szCs w:val="24"/>
        </w:rPr>
        <w:t>以下</w:t>
      </w:r>
      <w:r>
        <w:rPr>
          <w:rFonts w:ascii="Times New Roman" w:hAnsi="Times New Roman" w:cs="Times New Roman"/>
          <w:sz w:val="24"/>
          <w:szCs w:val="24"/>
        </w:rPr>
        <w:t>医疗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仪器</w:t>
      </w:r>
      <w:r>
        <w:rPr>
          <w:rFonts w:ascii="Times New Roman" w:hAnsi="Times New Roman" w:cs="Times New Roman"/>
          <w:sz w:val="24"/>
          <w:szCs w:val="24"/>
        </w:rPr>
        <w:t>设备接受集中推荐，根据我院《供应商集中推荐日实施方案》等相关规定，欢迎具备合格资质、相应供应及服务能力的供应商积极参加本次推荐。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 w:val="24"/>
          <w:szCs w:val="24"/>
        </w:rPr>
        <w:t>调研项目清单</w:t>
      </w:r>
    </w:p>
    <w:tbl>
      <w:tblPr>
        <w:tblStyle w:val="6"/>
        <w:tblW w:w="10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779"/>
        <w:gridCol w:w="2856"/>
        <w:gridCol w:w="2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3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项目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需求科室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1</w:t>
            </w:r>
          </w:p>
        </w:tc>
        <w:tc>
          <w:tcPr>
            <w:tcW w:w="3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zh-CN"/>
              </w:rPr>
              <w:t>输注工作站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zh-CN"/>
              </w:rPr>
              <w:t>全院统筹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需配置专用台车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szCs w:val="21"/>
              </w:rPr>
              <w:t>输注工作站需提供两种配置报价：1台主机+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台泵、1台主机+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>台泵</w:t>
            </w:r>
          </w:p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  <w:szCs w:val="21"/>
        </w:rPr>
      </w:pP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二、注意事项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1.请报名参加推荐的设备厂家于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2023年3月22日17:00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前，填写信息采集内容，请各供应商准确填写相关信息，并对所填信息的真实有效性负责,信息采集表含以下内容：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（1）生产厂家、规格型号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（2）经销商名称，是否省级总代理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3</w:t>
      </w:r>
      <w:r>
        <w:rPr>
          <w:rFonts w:hint="eastAsia" w:asciiTheme="minorEastAsia" w:hAnsiTheme="minorEastAsia"/>
          <w:szCs w:val="21"/>
        </w:rPr>
        <w:t>）医疗器械注册证编号和注册证名称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4</w:t>
      </w:r>
      <w:r>
        <w:rPr>
          <w:rFonts w:hint="eastAsia" w:asciiTheme="minorEastAsia" w:hAnsiTheme="minorEastAsia"/>
          <w:szCs w:val="21"/>
        </w:rPr>
        <w:t>）配置方案和报价。若涉及不同配置不同报价，需提供各配置方案对应价格（成交价）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）免费质保年限承诺（要求≥3年质保）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6</w:t>
      </w:r>
      <w:r>
        <w:rPr>
          <w:rFonts w:hint="eastAsia" w:asciiTheme="minorEastAsia" w:hAnsiTheme="minorEastAsia"/>
          <w:szCs w:val="21"/>
        </w:rPr>
        <w:t>）技术工程师到场维修的响应时间（小时）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7</w:t>
      </w:r>
      <w:r>
        <w:rPr>
          <w:rFonts w:hint="eastAsia" w:asciiTheme="minorEastAsia" w:hAnsiTheme="minorEastAsia"/>
          <w:szCs w:val="21"/>
        </w:rPr>
        <w:t>）同品牌、型号产品是否已销售入院，已入院的产品需提供在用科室、销售时间和入院价格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8</w:t>
      </w:r>
      <w:r>
        <w:rPr>
          <w:rFonts w:hint="eastAsia" w:asciiTheme="minorEastAsia" w:hAnsiTheme="minorEastAsia"/>
          <w:szCs w:val="21"/>
        </w:rPr>
        <w:t>）是否存在专用耗材/试剂，已入院的耗材/试剂须注明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（9）若存在未入院专用耗材/试剂，提供耗材/试剂的型号、价格（成交价）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10</w:t>
      </w:r>
      <w:r>
        <w:rPr>
          <w:rFonts w:hint="eastAsia" w:asciiTheme="minorEastAsia" w:hAnsiTheme="minorEastAsia"/>
          <w:szCs w:val="21"/>
        </w:rPr>
        <w:t>）2名联系人姓名，联系方式（手机号）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11</w:t>
      </w:r>
      <w:r>
        <w:rPr>
          <w:rFonts w:hint="eastAsia" w:asciiTheme="minorEastAsia" w:hAnsiTheme="minorEastAsia"/>
          <w:szCs w:val="21"/>
        </w:rPr>
        <w:t>）产品彩页、招标采购参数（进口产品需单独提供相比国产产品的技术参数优势的描述）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</w:t>
      </w:r>
      <w:r>
        <w:rPr>
          <w:rFonts w:hint="eastAsia" w:asciiTheme="minorEastAsia" w:hAnsiTheme="minorEastAsia"/>
          <w:szCs w:val="21"/>
        </w:rPr>
        <w:t>注：参数文档请根据挂网调研名称逐一命名，保持与挂网调研项目名称一致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szCs w:val="21"/>
        </w:rPr>
        <w:t>（1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）提供易损部件型号、价格</w:t>
      </w:r>
      <w:r>
        <w:rPr>
          <w:rFonts w:hint="eastAsia" w:asciiTheme="minorEastAsia" w:hAnsiTheme="minorEastAsia"/>
          <w:szCs w:val="21"/>
        </w:rPr>
        <w:t>（成交价）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/>
          <w:szCs w:val="21"/>
        </w:rPr>
        <w:t>此次调研仅需各厂商提交相关资料，无需线上产品讲解。</w:t>
      </w:r>
      <w:r>
        <w:rPr>
          <w:rFonts w:hint="eastAsia" w:asciiTheme="minorEastAsia" w:hAnsiTheme="minorEastAsia"/>
          <w:szCs w:val="21"/>
          <w:lang w:val="en-US" w:eastAsia="zh-CN"/>
        </w:rPr>
        <w:t>附件可提供包括但不限于（1）产品功能及特点；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（2）产品档次定位，与市面同类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产品或医院现有产品对比及优势；（3）售后服务（维修工程师数量、巡检周期、备件库情况等）；（4）设备配置方案及对应价格；（5）专用耗材/试剂/易损部件讲解（功能特点、价格）。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3.参加本次推荐日的供应商请自觉服从医院的安排管理，否则将按照我院相关办法处理。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4.我院黑名单中的设备厂家及供应商不得参加本次推荐日活动。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招标采购中心   林老师   028-87393387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医学装备部     袁老师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028-87393326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审  计  部              028-87394709</w:t>
      </w:r>
    </w:p>
    <w:p>
      <w:pPr>
        <w:pStyle w:val="14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85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TextEdit="1"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Xm5zwAAAAUBAAAP&#10;AAAAAAAAAAEAIAAAACIAAABkcnMvZG93bnJldi54bWxQSwECFAAUAAAACACHTuJAw8Se2+gBAADy&#10;AwAADgAAAAAAAAABACAAAAAeAQAAZHJzL2Uyb0RvYy54bWxQSwUGAAAAAAYABgBZAQAAeAUAAAAA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clear" w:pos="4153"/>
      </w:tabs>
      <w:jc w:val="both"/>
      <w:rPr>
        <w:rFonts w:asciiTheme="majorEastAsia" w:hAnsiTheme="majorEastAsia"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948C1"/>
    <w:multiLevelType w:val="multilevel"/>
    <w:tmpl w:val="7F5948C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OWQ1Y2E2MTk2NDU4OTUyYmQzNDFiMDc0MGNkZTgifQ=="/>
  </w:docVars>
  <w:rsids>
    <w:rsidRoot w:val="001D4B94"/>
    <w:rsid w:val="000072A7"/>
    <w:rsid w:val="000149E5"/>
    <w:rsid w:val="000211F0"/>
    <w:rsid w:val="0002528E"/>
    <w:rsid w:val="000342F0"/>
    <w:rsid w:val="00034784"/>
    <w:rsid w:val="00035367"/>
    <w:rsid w:val="00042802"/>
    <w:rsid w:val="0005584E"/>
    <w:rsid w:val="0006054B"/>
    <w:rsid w:val="00080DA5"/>
    <w:rsid w:val="00081956"/>
    <w:rsid w:val="00081E3C"/>
    <w:rsid w:val="00092C87"/>
    <w:rsid w:val="000956CD"/>
    <w:rsid w:val="000A71A5"/>
    <w:rsid w:val="000B4EFA"/>
    <w:rsid w:val="000B5761"/>
    <w:rsid w:val="000B74AF"/>
    <w:rsid w:val="000C2793"/>
    <w:rsid w:val="000C4752"/>
    <w:rsid w:val="000D49CB"/>
    <w:rsid w:val="000E47CD"/>
    <w:rsid w:val="000E59E3"/>
    <w:rsid w:val="00112815"/>
    <w:rsid w:val="00116A4E"/>
    <w:rsid w:val="001175C1"/>
    <w:rsid w:val="00125B04"/>
    <w:rsid w:val="00127D96"/>
    <w:rsid w:val="00132714"/>
    <w:rsid w:val="0013557C"/>
    <w:rsid w:val="00146023"/>
    <w:rsid w:val="001508FF"/>
    <w:rsid w:val="00153C27"/>
    <w:rsid w:val="00156C0C"/>
    <w:rsid w:val="00164A77"/>
    <w:rsid w:val="00171556"/>
    <w:rsid w:val="00173F9D"/>
    <w:rsid w:val="00194B8E"/>
    <w:rsid w:val="001B3490"/>
    <w:rsid w:val="001B5508"/>
    <w:rsid w:val="001C0552"/>
    <w:rsid w:val="001C0AF5"/>
    <w:rsid w:val="001C18B5"/>
    <w:rsid w:val="001C2AEB"/>
    <w:rsid w:val="001C76E0"/>
    <w:rsid w:val="001D02D3"/>
    <w:rsid w:val="001D0438"/>
    <w:rsid w:val="001D0931"/>
    <w:rsid w:val="001D229E"/>
    <w:rsid w:val="001D278C"/>
    <w:rsid w:val="001D28E1"/>
    <w:rsid w:val="001D3B39"/>
    <w:rsid w:val="001D4B94"/>
    <w:rsid w:val="001D6058"/>
    <w:rsid w:val="001E57EE"/>
    <w:rsid w:val="001F2FCA"/>
    <w:rsid w:val="001F3516"/>
    <w:rsid w:val="001F5824"/>
    <w:rsid w:val="002037EE"/>
    <w:rsid w:val="00211B03"/>
    <w:rsid w:val="00213835"/>
    <w:rsid w:val="00213D7F"/>
    <w:rsid w:val="0022603F"/>
    <w:rsid w:val="002268B5"/>
    <w:rsid w:val="00227B75"/>
    <w:rsid w:val="00233C90"/>
    <w:rsid w:val="0024783D"/>
    <w:rsid w:val="00257BE6"/>
    <w:rsid w:val="002635D0"/>
    <w:rsid w:val="00283774"/>
    <w:rsid w:val="002914DB"/>
    <w:rsid w:val="002923B9"/>
    <w:rsid w:val="00294246"/>
    <w:rsid w:val="002A1CFC"/>
    <w:rsid w:val="002A698D"/>
    <w:rsid w:val="002A6A6F"/>
    <w:rsid w:val="002A6C04"/>
    <w:rsid w:val="002C3414"/>
    <w:rsid w:val="002D697E"/>
    <w:rsid w:val="002E107B"/>
    <w:rsid w:val="002E7B47"/>
    <w:rsid w:val="002E7B51"/>
    <w:rsid w:val="002F0E46"/>
    <w:rsid w:val="002F2B92"/>
    <w:rsid w:val="002F486B"/>
    <w:rsid w:val="002F7637"/>
    <w:rsid w:val="002F7757"/>
    <w:rsid w:val="0030433F"/>
    <w:rsid w:val="00305728"/>
    <w:rsid w:val="0030690E"/>
    <w:rsid w:val="00323B82"/>
    <w:rsid w:val="00327138"/>
    <w:rsid w:val="003364B6"/>
    <w:rsid w:val="00337563"/>
    <w:rsid w:val="00341E4B"/>
    <w:rsid w:val="00344BA4"/>
    <w:rsid w:val="00345AEF"/>
    <w:rsid w:val="003666EB"/>
    <w:rsid w:val="003851FA"/>
    <w:rsid w:val="003A156E"/>
    <w:rsid w:val="003A261E"/>
    <w:rsid w:val="003A57DB"/>
    <w:rsid w:val="003B5474"/>
    <w:rsid w:val="003B5E46"/>
    <w:rsid w:val="003E0C90"/>
    <w:rsid w:val="003E2E82"/>
    <w:rsid w:val="003E5A9A"/>
    <w:rsid w:val="003F339D"/>
    <w:rsid w:val="0040342B"/>
    <w:rsid w:val="004069F4"/>
    <w:rsid w:val="00414A9E"/>
    <w:rsid w:val="00416833"/>
    <w:rsid w:val="00425239"/>
    <w:rsid w:val="0043121B"/>
    <w:rsid w:val="00431237"/>
    <w:rsid w:val="00444A85"/>
    <w:rsid w:val="00445A55"/>
    <w:rsid w:val="00466533"/>
    <w:rsid w:val="00471861"/>
    <w:rsid w:val="004751B2"/>
    <w:rsid w:val="00476F7E"/>
    <w:rsid w:val="00481CAF"/>
    <w:rsid w:val="00483472"/>
    <w:rsid w:val="00490421"/>
    <w:rsid w:val="00493AC6"/>
    <w:rsid w:val="00494AF5"/>
    <w:rsid w:val="004A526A"/>
    <w:rsid w:val="004B39FD"/>
    <w:rsid w:val="004C0673"/>
    <w:rsid w:val="004C71B9"/>
    <w:rsid w:val="004D254A"/>
    <w:rsid w:val="004D621A"/>
    <w:rsid w:val="004F3384"/>
    <w:rsid w:val="004F3568"/>
    <w:rsid w:val="004F54A1"/>
    <w:rsid w:val="004F7212"/>
    <w:rsid w:val="00506874"/>
    <w:rsid w:val="00517422"/>
    <w:rsid w:val="00517646"/>
    <w:rsid w:val="0052016E"/>
    <w:rsid w:val="005214D5"/>
    <w:rsid w:val="00521DCC"/>
    <w:rsid w:val="0053350C"/>
    <w:rsid w:val="00544F84"/>
    <w:rsid w:val="00551D31"/>
    <w:rsid w:val="00563BBD"/>
    <w:rsid w:val="00565118"/>
    <w:rsid w:val="005712C2"/>
    <w:rsid w:val="00576BAD"/>
    <w:rsid w:val="00577B97"/>
    <w:rsid w:val="0058478D"/>
    <w:rsid w:val="00586B06"/>
    <w:rsid w:val="00587C70"/>
    <w:rsid w:val="005970FD"/>
    <w:rsid w:val="005A2B67"/>
    <w:rsid w:val="005A3868"/>
    <w:rsid w:val="005B245D"/>
    <w:rsid w:val="005B2A35"/>
    <w:rsid w:val="005C52B1"/>
    <w:rsid w:val="005D2142"/>
    <w:rsid w:val="005D2DD4"/>
    <w:rsid w:val="005D5140"/>
    <w:rsid w:val="005D6497"/>
    <w:rsid w:val="005E2FD0"/>
    <w:rsid w:val="005E6B06"/>
    <w:rsid w:val="005E78CB"/>
    <w:rsid w:val="00603B3D"/>
    <w:rsid w:val="00606D5E"/>
    <w:rsid w:val="00610067"/>
    <w:rsid w:val="00612EB7"/>
    <w:rsid w:val="006153C2"/>
    <w:rsid w:val="00616289"/>
    <w:rsid w:val="00621C7F"/>
    <w:rsid w:val="00633260"/>
    <w:rsid w:val="006434C0"/>
    <w:rsid w:val="00650BFA"/>
    <w:rsid w:val="00656BE8"/>
    <w:rsid w:val="0065761F"/>
    <w:rsid w:val="0066103C"/>
    <w:rsid w:val="00671E95"/>
    <w:rsid w:val="00673B97"/>
    <w:rsid w:val="00687AFA"/>
    <w:rsid w:val="0069548F"/>
    <w:rsid w:val="00695778"/>
    <w:rsid w:val="00697B39"/>
    <w:rsid w:val="006A573A"/>
    <w:rsid w:val="006A7367"/>
    <w:rsid w:val="006C36FB"/>
    <w:rsid w:val="006C4E32"/>
    <w:rsid w:val="006C622C"/>
    <w:rsid w:val="006D27B6"/>
    <w:rsid w:val="006F0BC0"/>
    <w:rsid w:val="006F19A6"/>
    <w:rsid w:val="00700FB9"/>
    <w:rsid w:val="00702AB9"/>
    <w:rsid w:val="007043FB"/>
    <w:rsid w:val="0070558F"/>
    <w:rsid w:val="00710F5B"/>
    <w:rsid w:val="0071408D"/>
    <w:rsid w:val="00714411"/>
    <w:rsid w:val="00717766"/>
    <w:rsid w:val="00726C1A"/>
    <w:rsid w:val="00734284"/>
    <w:rsid w:val="00750E12"/>
    <w:rsid w:val="0075261A"/>
    <w:rsid w:val="007544AD"/>
    <w:rsid w:val="0075550E"/>
    <w:rsid w:val="00773678"/>
    <w:rsid w:val="0078144E"/>
    <w:rsid w:val="0078481E"/>
    <w:rsid w:val="0079026E"/>
    <w:rsid w:val="00790D48"/>
    <w:rsid w:val="0079553C"/>
    <w:rsid w:val="00795A08"/>
    <w:rsid w:val="007A0D01"/>
    <w:rsid w:val="007A2F4E"/>
    <w:rsid w:val="007C0325"/>
    <w:rsid w:val="007D0503"/>
    <w:rsid w:val="007D6700"/>
    <w:rsid w:val="007E2983"/>
    <w:rsid w:val="007F1181"/>
    <w:rsid w:val="007F1663"/>
    <w:rsid w:val="007F1B87"/>
    <w:rsid w:val="007F2B12"/>
    <w:rsid w:val="00801450"/>
    <w:rsid w:val="00804016"/>
    <w:rsid w:val="0081488D"/>
    <w:rsid w:val="008165A6"/>
    <w:rsid w:val="00816954"/>
    <w:rsid w:val="008278A4"/>
    <w:rsid w:val="00835AB3"/>
    <w:rsid w:val="008364E2"/>
    <w:rsid w:val="00846A72"/>
    <w:rsid w:val="008564F6"/>
    <w:rsid w:val="00860FBD"/>
    <w:rsid w:val="0086418B"/>
    <w:rsid w:val="00864FC1"/>
    <w:rsid w:val="008759E5"/>
    <w:rsid w:val="00894FFC"/>
    <w:rsid w:val="008A6345"/>
    <w:rsid w:val="008C3ECA"/>
    <w:rsid w:val="008C459A"/>
    <w:rsid w:val="008D5118"/>
    <w:rsid w:val="008D72FF"/>
    <w:rsid w:val="008E4BCA"/>
    <w:rsid w:val="008E68B2"/>
    <w:rsid w:val="008E7EA5"/>
    <w:rsid w:val="008F20C7"/>
    <w:rsid w:val="008F33FE"/>
    <w:rsid w:val="008F5250"/>
    <w:rsid w:val="008F683C"/>
    <w:rsid w:val="008F7E35"/>
    <w:rsid w:val="00902C1B"/>
    <w:rsid w:val="00906149"/>
    <w:rsid w:val="0090644A"/>
    <w:rsid w:val="0091181E"/>
    <w:rsid w:val="009238E9"/>
    <w:rsid w:val="00926A1A"/>
    <w:rsid w:val="00927B47"/>
    <w:rsid w:val="00934AD2"/>
    <w:rsid w:val="009350D1"/>
    <w:rsid w:val="00941882"/>
    <w:rsid w:val="00946662"/>
    <w:rsid w:val="00953365"/>
    <w:rsid w:val="0095573C"/>
    <w:rsid w:val="009600B3"/>
    <w:rsid w:val="00970BB9"/>
    <w:rsid w:val="00972C0E"/>
    <w:rsid w:val="00981321"/>
    <w:rsid w:val="00983747"/>
    <w:rsid w:val="00994CDE"/>
    <w:rsid w:val="00997C03"/>
    <w:rsid w:val="009B46C1"/>
    <w:rsid w:val="009C487F"/>
    <w:rsid w:val="009C63B3"/>
    <w:rsid w:val="009C74C2"/>
    <w:rsid w:val="009D1AC3"/>
    <w:rsid w:val="009D5085"/>
    <w:rsid w:val="009E6DC7"/>
    <w:rsid w:val="009F0B61"/>
    <w:rsid w:val="009F260A"/>
    <w:rsid w:val="009F29F7"/>
    <w:rsid w:val="00A06DEC"/>
    <w:rsid w:val="00A10C8E"/>
    <w:rsid w:val="00A1690F"/>
    <w:rsid w:val="00A16E2B"/>
    <w:rsid w:val="00A23927"/>
    <w:rsid w:val="00A25144"/>
    <w:rsid w:val="00A26852"/>
    <w:rsid w:val="00A278D6"/>
    <w:rsid w:val="00A330C5"/>
    <w:rsid w:val="00A429BC"/>
    <w:rsid w:val="00A52B93"/>
    <w:rsid w:val="00A52E31"/>
    <w:rsid w:val="00A53F1D"/>
    <w:rsid w:val="00A61413"/>
    <w:rsid w:val="00A63AAB"/>
    <w:rsid w:val="00A66337"/>
    <w:rsid w:val="00A67345"/>
    <w:rsid w:val="00A70F18"/>
    <w:rsid w:val="00A72E6B"/>
    <w:rsid w:val="00A82D73"/>
    <w:rsid w:val="00A83DCA"/>
    <w:rsid w:val="00A969EA"/>
    <w:rsid w:val="00AB391F"/>
    <w:rsid w:val="00AB71F9"/>
    <w:rsid w:val="00AC3BA6"/>
    <w:rsid w:val="00AD0F45"/>
    <w:rsid w:val="00AD75EF"/>
    <w:rsid w:val="00AE0C0A"/>
    <w:rsid w:val="00AE1C35"/>
    <w:rsid w:val="00AE5A0C"/>
    <w:rsid w:val="00AE6B63"/>
    <w:rsid w:val="00AF4509"/>
    <w:rsid w:val="00B06342"/>
    <w:rsid w:val="00B13898"/>
    <w:rsid w:val="00B138AA"/>
    <w:rsid w:val="00B276B7"/>
    <w:rsid w:val="00B30C2C"/>
    <w:rsid w:val="00B32649"/>
    <w:rsid w:val="00B35714"/>
    <w:rsid w:val="00B45ADF"/>
    <w:rsid w:val="00B52056"/>
    <w:rsid w:val="00B53058"/>
    <w:rsid w:val="00B56535"/>
    <w:rsid w:val="00B64A90"/>
    <w:rsid w:val="00B74F49"/>
    <w:rsid w:val="00B81245"/>
    <w:rsid w:val="00B82912"/>
    <w:rsid w:val="00B85916"/>
    <w:rsid w:val="00B93C64"/>
    <w:rsid w:val="00B94EE9"/>
    <w:rsid w:val="00B9551B"/>
    <w:rsid w:val="00BA78BC"/>
    <w:rsid w:val="00BB0470"/>
    <w:rsid w:val="00BB399D"/>
    <w:rsid w:val="00BC6091"/>
    <w:rsid w:val="00BC67F6"/>
    <w:rsid w:val="00BC7055"/>
    <w:rsid w:val="00BC71CD"/>
    <w:rsid w:val="00BD06FE"/>
    <w:rsid w:val="00BD21EC"/>
    <w:rsid w:val="00BD4A41"/>
    <w:rsid w:val="00BD7C00"/>
    <w:rsid w:val="00BE3ECF"/>
    <w:rsid w:val="00BF1E33"/>
    <w:rsid w:val="00C028E0"/>
    <w:rsid w:val="00C04881"/>
    <w:rsid w:val="00C0536F"/>
    <w:rsid w:val="00C178A4"/>
    <w:rsid w:val="00C20E1A"/>
    <w:rsid w:val="00C21373"/>
    <w:rsid w:val="00C2601A"/>
    <w:rsid w:val="00C30923"/>
    <w:rsid w:val="00C348D8"/>
    <w:rsid w:val="00C46B92"/>
    <w:rsid w:val="00C5304A"/>
    <w:rsid w:val="00C5643F"/>
    <w:rsid w:val="00C7180E"/>
    <w:rsid w:val="00C93D3E"/>
    <w:rsid w:val="00CA06EC"/>
    <w:rsid w:val="00CA1038"/>
    <w:rsid w:val="00CB414D"/>
    <w:rsid w:val="00CC2336"/>
    <w:rsid w:val="00CD180C"/>
    <w:rsid w:val="00CD550F"/>
    <w:rsid w:val="00CE044B"/>
    <w:rsid w:val="00CE1554"/>
    <w:rsid w:val="00CE6669"/>
    <w:rsid w:val="00CF1FF8"/>
    <w:rsid w:val="00CF5191"/>
    <w:rsid w:val="00CF6D10"/>
    <w:rsid w:val="00CF79AA"/>
    <w:rsid w:val="00D129F3"/>
    <w:rsid w:val="00D12EA2"/>
    <w:rsid w:val="00D1404A"/>
    <w:rsid w:val="00D2101D"/>
    <w:rsid w:val="00D31017"/>
    <w:rsid w:val="00D41096"/>
    <w:rsid w:val="00D42C92"/>
    <w:rsid w:val="00D45B1A"/>
    <w:rsid w:val="00D47FDF"/>
    <w:rsid w:val="00D505D2"/>
    <w:rsid w:val="00D5484B"/>
    <w:rsid w:val="00D55D68"/>
    <w:rsid w:val="00D6331C"/>
    <w:rsid w:val="00D74121"/>
    <w:rsid w:val="00D85588"/>
    <w:rsid w:val="00D8630F"/>
    <w:rsid w:val="00DA2EE1"/>
    <w:rsid w:val="00DA42B2"/>
    <w:rsid w:val="00DC4EA9"/>
    <w:rsid w:val="00DC4F3F"/>
    <w:rsid w:val="00DC6202"/>
    <w:rsid w:val="00DD0CA4"/>
    <w:rsid w:val="00DD24F9"/>
    <w:rsid w:val="00DD58DA"/>
    <w:rsid w:val="00DE79C5"/>
    <w:rsid w:val="00DF08A1"/>
    <w:rsid w:val="00E13E61"/>
    <w:rsid w:val="00E66418"/>
    <w:rsid w:val="00E7723D"/>
    <w:rsid w:val="00E87A3C"/>
    <w:rsid w:val="00EA17C5"/>
    <w:rsid w:val="00EB0024"/>
    <w:rsid w:val="00EC7393"/>
    <w:rsid w:val="00ED0972"/>
    <w:rsid w:val="00ED17F2"/>
    <w:rsid w:val="00ED2188"/>
    <w:rsid w:val="00ED4611"/>
    <w:rsid w:val="00ED7E66"/>
    <w:rsid w:val="00EE3712"/>
    <w:rsid w:val="00EF1B7B"/>
    <w:rsid w:val="00EF6F7B"/>
    <w:rsid w:val="00F062BA"/>
    <w:rsid w:val="00F11AD9"/>
    <w:rsid w:val="00F1313D"/>
    <w:rsid w:val="00F25973"/>
    <w:rsid w:val="00F32221"/>
    <w:rsid w:val="00F37A0E"/>
    <w:rsid w:val="00F40388"/>
    <w:rsid w:val="00F40C55"/>
    <w:rsid w:val="00F500DF"/>
    <w:rsid w:val="00F53EAF"/>
    <w:rsid w:val="00F66594"/>
    <w:rsid w:val="00F6747F"/>
    <w:rsid w:val="00F6753D"/>
    <w:rsid w:val="00F916B2"/>
    <w:rsid w:val="00FA1D6A"/>
    <w:rsid w:val="00FA24F2"/>
    <w:rsid w:val="00FB752E"/>
    <w:rsid w:val="00FC0422"/>
    <w:rsid w:val="00FC08E6"/>
    <w:rsid w:val="00FC191D"/>
    <w:rsid w:val="00FC743A"/>
    <w:rsid w:val="00FD4E6E"/>
    <w:rsid w:val="00FD6278"/>
    <w:rsid w:val="00FF00CA"/>
    <w:rsid w:val="00FF501D"/>
    <w:rsid w:val="00FF532C"/>
    <w:rsid w:val="010D040C"/>
    <w:rsid w:val="014D428B"/>
    <w:rsid w:val="01AB7E9F"/>
    <w:rsid w:val="023C6A25"/>
    <w:rsid w:val="032820B0"/>
    <w:rsid w:val="036E40A4"/>
    <w:rsid w:val="03DE44D5"/>
    <w:rsid w:val="04184A42"/>
    <w:rsid w:val="04B72AFD"/>
    <w:rsid w:val="04E01080"/>
    <w:rsid w:val="04FD3892"/>
    <w:rsid w:val="06EB12F4"/>
    <w:rsid w:val="07F04BDA"/>
    <w:rsid w:val="08695AC1"/>
    <w:rsid w:val="091C3642"/>
    <w:rsid w:val="09D07E47"/>
    <w:rsid w:val="09EE0FF8"/>
    <w:rsid w:val="0BFD4510"/>
    <w:rsid w:val="0C195D3B"/>
    <w:rsid w:val="0C3D28FD"/>
    <w:rsid w:val="0C424183"/>
    <w:rsid w:val="0CBF16D7"/>
    <w:rsid w:val="0D3D4CA7"/>
    <w:rsid w:val="0D720E80"/>
    <w:rsid w:val="0D794FDC"/>
    <w:rsid w:val="0F374590"/>
    <w:rsid w:val="0F952FB2"/>
    <w:rsid w:val="0FEC271B"/>
    <w:rsid w:val="109D7AEC"/>
    <w:rsid w:val="11064A6A"/>
    <w:rsid w:val="12A47F20"/>
    <w:rsid w:val="12EF3B6B"/>
    <w:rsid w:val="12FA2AF4"/>
    <w:rsid w:val="13386F35"/>
    <w:rsid w:val="137A7C50"/>
    <w:rsid w:val="14282A6B"/>
    <w:rsid w:val="147B18A5"/>
    <w:rsid w:val="14854F63"/>
    <w:rsid w:val="14953E8A"/>
    <w:rsid w:val="15104927"/>
    <w:rsid w:val="154C2564"/>
    <w:rsid w:val="154C31D4"/>
    <w:rsid w:val="163852C8"/>
    <w:rsid w:val="166C5F02"/>
    <w:rsid w:val="167D1421"/>
    <w:rsid w:val="167F721A"/>
    <w:rsid w:val="1714391C"/>
    <w:rsid w:val="173832DC"/>
    <w:rsid w:val="173A7039"/>
    <w:rsid w:val="178D7610"/>
    <w:rsid w:val="18887471"/>
    <w:rsid w:val="18A31BDD"/>
    <w:rsid w:val="18B05C4F"/>
    <w:rsid w:val="18FD399C"/>
    <w:rsid w:val="18FE1EF8"/>
    <w:rsid w:val="1917789E"/>
    <w:rsid w:val="19E536C0"/>
    <w:rsid w:val="1A0C2D68"/>
    <w:rsid w:val="1AE327AE"/>
    <w:rsid w:val="1C106089"/>
    <w:rsid w:val="1D9E6999"/>
    <w:rsid w:val="1DFE42D4"/>
    <w:rsid w:val="1F923DD0"/>
    <w:rsid w:val="1F943701"/>
    <w:rsid w:val="205846A5"/>
    <w:rsid w:val="20C431D9"/>
    <w:rsid w:val="21A054A2"/>
    <w:rsid w:val="22044C0F"/>
    <w:rsid w:val="2245378E"/>
    <w:rsid w:val="227A3997"/>
    <w:rsid w:val="238F217A"/>
    <w:rsid w:val="240C7746"/>
    <w:rsid w:val="244B5206"/>
    <w:rsid w:val="24893659"/>
    <w:rsid w:val="249F457A"/>
    <w:rsid w:val="24AE16C8"/>
    <w:rsid w:val="24B7288E"/>
    <w:rsid w:val="24BC2AB5"/>
    <w:rsid w:val="25307422"/>
    <w:rsid w:val="25E450A1"/>
    <w:rsid w:val="25F63673"/>
    <w:rsid w:val="261008BA"/>
    <w:rsid w:val="274C0775"/>
    <w:rsid w:val="29AD31CE"/>
    <w:rsid w:val="2A877EEB"/>
    <w:rsid w:val="2ABB4B3B"/>
    <w:rsid w:val="2B0D2FBB"/>
    <w:rsid w:val="2BD82B4B"/>
    <w:rsid w:val="2BFB2D9E"/>
    <w:rsid w:val="2C352271"/>
    <w:rsid w:val="2C866EA9"/>
    <w:rsid w:val="2CB52726"/>
    <w:rsid w:val="2CED38FA"/>
    <w:rsid w:val="2D0C698D"/>
    <w:rsid w:val="2D1B0AE1"/>
    <w:rsid w:val="2D253A5A"/>
    <w:rsid w:val="2DC43A95"/>
    <w:rsid w:val="2F5B6085"/>
    <w:rsid w:val="2F846EB6"/>
    <w:rsid w:val="30705C59"/>
    <w:rsid w:val="315275DB"/>
    <w:rsid w:val="31CD1C87"/>
    <w:rsid w:val="31D91E8E"/>
    <w:rsid w:val="31F824A8"/>
    <w:rsid w:val="33513599"/>
    <w:rsid w:val="337D32A8"/>
    <w:rsid w:val="34A97AA1"/>
    <w:rsid w:val="34F17969"/>
    <w:rsid w:val="35312C27"/>
    <w:rsid w:val="353233C7"/>
    <w:rsid w:val="3547435C"/>
    <w:rsid w:val="35E14113"/>
    <w:rsid w:val="36400E11"/>
    <w:rsid w:val="37F12E5F"/>
    <w:rsid w:val="389D4298"/>
    <w:rsid w:val="392A4327"/>
    <w:rsid w:val="397415A9"/>
    <w:rsid w:val="398F635B"/>
    <w:rsid w:val="39CC7B3D"/>
    <w:rsid w:val="3A171BC5"/>
    <w:rsid w:val="3AE7693F"/>
    <w:rsid w:val="3BFF4A5F"/>
    <w:rsid w:val="3C912D8F"/>
    <w:rsid w:val="3CD33517"/>
    <w:rsid w:val="3E2D0FE9"/>
    <w:rsid w:val="3E814288"/>
    <w:rsid w:val="3F0563AA"/>
    <w:rsid w:val="3FCE2E0A"/>
    <w:rsid w:val="40043079"/>
    <w:rsid w:val="4053410F"/>
    <w:rsid w:val="412940B0"/>
    <w:rsid w:val="42DE45A2"/>
    <w:rsid w:val="43D229DC"/>
    <w:rsid w:val="441F239D"/>
    <w:rsid w:val="442D38E9"/>
    <w:rsid w:val="449B1433"/>
    <w:rsid w:val="44D808D4"/>
    <w:rsid w:val="44D84EEA"/>
    <w:rsid w:val="454F7AC8"/>
    <w:rsid w:val="46527414"/>
    <w:rsid w:val="466F197D"/>
    <w:rsid w:val="47F950CF"/>
    <w:rsid w:val="49444EEC"/>
    <w:rsid w:val="49567F85"/>
    <w:rsid w:val="49B7206D"/>
    <w:rsid w:val="49E07403"/>
    <w:rsid w:val="4B3100F8"/>
    <w:rsid w:val="4BE30AA3"/>
    <w:rsid w:val="4F2C07DE"/>
    <w:rsid w:val="4F3A33E1"/>
    <w:rsid w:val="4F98252E"/>
    <w:rsid w:val="50427EC3"/>
    <w:rsid w:val="50B430DA"/>
    <w:rsid w:val="50CB6249"/>
    <w:rsid w:val="51502BF3"/>
    <w:rsid w:val="51E01E85"/>
    <w:rsid w:val="521C0715"/>
    <w:rsid w:val="52766820"/>
    <w:rsid w:val="5277564A"/>
    <w:rsid w:val="534F28CA"/>
    <w:rsid w:val="53B83C6D"/>
    <w:rsid w:val="53DC2ED2"/>
    <w:rsid w:val="54876396"/>
    <w:rsid w:val="54F62904"/>
    <w:rsid w:val="557C520F"/>
    <w:rsid w:val="55C027DF"/>
    <w:rsid w:val="55C725B1"/>
    <w:rsid w:val="56272082"/>
    <w:rsid w:val="573A7215"/>
    <w:rsid w:val="57567C5A"/>
    <w:rsid w:val="588566BF"/>
    <w:rsid w:val="58A7356F"/>
    <w:rsid w:val="58CF2D1F"/>
    <w:rsid w:val="594C7C37"/>
    <w:rsid w:val="59693AE8"/>
    <w:rsid w:val="59E36FAA"/>
    <w:rsid w:val="59FE7A4C"/>
    <w:rsid w:val="5A0F2B69"/>
    <w:rsid w:val="5A3D2E70"/>
    <w:rsid w:val="5ABF4FEF"/>
    <w:rsid w:val="5B4C7989"/>
    <w:rsid w:val="5C8A46AF"/>
    <w:rsid w:val="5CD61B7B"/>
    <w:rsid w:val="5D1C07C7"/>
    <w:rsid w:val="5D85297E"/>
    <w:rsid w:val="5DD97ED8"/>
    <w:rsid w:val="5DDC4AE4"/>
    <w:rsid w:val="5DED7975"/>
    <w:rsid w:val="5EC50501"/>
    <w:rsid w:val="60502BF3"/>
    <w:rsid w:val="61210847"/>
    <w:rsid w:val="614C2579"/>
    <w:rsid w:val="618D0AC1"/>
    <w:rsid w:val="621C4576"/>
    <w:rsid w:val="625F3BFA"/>
    <w:rsid w:val="6303441A"/>
    <w:rsid w:val="632E42ED"/>
    <w:rsid w:val="63C23F9D"/>
    <w:rsid w:val="63D93F15"/>
    <w:rsid w:val="656A42A8"/>
    <w:rsid w:val="65D44FCC"/>
    <w:rsid w:val="66AF5FB0"/>
    <w:rsid w:val="66BD368C"/>
    <w:rsid w:val="69987648"/>
    <w:rsid w:val="6A305D31"/>
    <w:rsid w:val="6A5E062B"/>
    <w:rsid w:val="6A6D6B33"/>
    <w:rsid w:val="6B645AF6"/>
    <w:rsid w:val="6B881251"/>
    <w:rsid w:val="6BAF6357"/>
    <w:rsid w:val="6BE26E4C"/>
    <w:rsid w:val="6BE74F5B"/>
    <w:rsid w:val="6D1D46DA"/>
    <w:rsid w:val="6D5B5434"/>
    <w:rsid w:val="6D66497E"/>
    <w:rsid w:val="6D76450F"/>
    <w:rsid w:val="6DA16DE6"/>
    <w:rsid w:val="6E320E92"/>
    <w:rsid w:val="6E8015BE"/>
    <w:rsid w:val="6E8219F4"/>
    <w:rsid w:val="70151EC5"/>
    <w:rsid w:val="710B5002"/>
    <w:rsid w:val="7110283A"/>
    <w:rsid w:val="716C06B2"/>
    <w:rsid w:val="724A0539"/>
    <w:rsid w:val="73003C04"/>
    <w:rsid w:val="73A47E78"/>
    <w:rsid w:val="73CD0DF5"/>
    <w:rsid w:val="75815424"/>
    <w:rsid w:val="76002FA2"/>
    <w:rsid w:val="76260BD7"/>
    <w:rsid w:val="768C01D5"/>
    <w:rsid w:val="76FA0196"/>
    <w:rsid w:val="7770290A"/>
    <w:rsid w:val="78311EB4"/>
    <w:rsid w:val="78CC1D13"/>
    <w:rsid w:val="78E92660"/>
    <w:rsid w:val="79877D9D"/>
    <w:rsid w:val="79AC750A"/>
    <w:rsid w:val="79D007D7"/>
    <w:rsid w:val="79D944E0"/>
    <w:rsid w:val="7A6417CE"/>
    <w:rsid w:val="7ADF746F"/>
    <w:rsid w:val="7AE1262E"/>
    <w:rsid w:val="7B10042A"/>
    <w:rsid w:val="7B2E4E05"/>
    <w:rsid w:val="7BA44B7D"/>
    <w:rsid w:val="7CCA34B0"/>
    <w:rsid w:val="7D570ACB"/>
    <w:rsid w:val="7EAE4D5B"/>
    <w:rsid w:val="7F8D7B1A"/>
    <w:rsid w:val="7FE77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Header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Balloon Text Char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D25C9-3768-CF4F-AD2D-3B6A95B59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792</Words>
  <Characters>843</Characters>
  <Lines>9</Lines>
  <Paragraphs>2</Paragraphs>
  <TotalTime>0</TotalTime>
  <ScaleCrop>false</ScaleCrop>
  <LinksUpToDate>false</LinksUpToDate>
  <CharactersWithSpaces>880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2020-04-21T02:03:00Z</dcterms:created>
  <dc:creator>用户</dc:creator>
  <cp:lastModifiedBy>Linjian-er林大豆</cp:lastModifiedBy>
  <cp:lastPrinted>2019-05-16T02:22:00Z</cp:lastPrinted>
  <dcterms:modified xsi:type="dcterms:W3CDTF">2023-03-17T08:05:27Z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1B204B0D509440F48992A575A9A0D9CD</vt:lpwstr>
  </property>
</Properties>
</file>