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四川省人民医院脂蛋白（a）检测试剂盒采购项目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3240"/>
      <w:bookmarkStart w:id="3" w:name="_Toc471310326"/>
      <w:bookmarkStart w:id="4" w:name="_Toc20358"/>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5E158D4D">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四川省人民医院脂蛋白（a）检测试剂盒采购项目</w:t>
            </w:r>
            <w:bookmarkStart w:id="92" w:name="_GoBack"/>
            <w:bookmarkEnd w:id="92"/>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60962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6"/>
        <w:gridCol w:w="2097"/>
        <w:gridCol w:w="2251"/>
        <w:gridCol w:w="684"/>
        <w:gridCol w:w="2306"/>
        <w:gridCol w:w="1416"/>
        <w:gridCol w:w="1139"/>
        <w:gridCol w:w="507"/>
      </w:tblGrid>
      <w:tr w14:paraId="06142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3D43B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序号</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5AB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产品名称</w:t>
            </w:r>
          </w:p>
        </w:tc>
        <w:tc>
          <w:tcPr>
            <w:tcW w:w="2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235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D5C6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8384B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2952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DF40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预估年用量</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BBF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备注</w:t>
            </w:r>
          </w:p>
        </w:tc>
      </w:tr>
      <w:tr w14:paraId="004D5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9F7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lang w:val="en-US" w:eastAsia="zh-CN"/>
              </w:rPr>
            </w:pPr>
            <w:r>
              <w:rPr>
                <w:rFonts w:hint="eastAsia" w:asciiTheme="minorEastAsia" w:hAnsiTheme="minorEastAsia" w:eastAsiaTheme="minorEastAsia" w:cstheme="minorEastAsia"/>
                <w:i w:val="0"/>
                <w:iCs w:val="0"/>
                <w:color w:val="000000"/>
                <w:sz w:val="18"/>
                <w:szCs w:val="18"/>
                <w:u w:val="none"/>
                <w:lang w:val="en-US" w:eastAsia="zh-CN"/>
              </w:rPr>
              <w:t>1</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6EBE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脂蛋白（a）测定试剂盒（胶乳免疫比浊法）</w:t>
            </w:r>
          </w:p>
        </w:tc>
        <w:tc>
          <w:tcPr>
            <w:tcW w:w="2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98A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试剂1：1×59mL、试剂2：1×15mL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768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D8629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北京九强生物技术股份有限公司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8749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TDXJX10148</w:t>
            </w:r>
          </w:p>
        </w:tc>
        <w:tc>
          <w:tcPr>
            <w:tcW w:w="0" w:type="auto"/>
            <w:vMerge w:val="restart"/>
            <w:tcBorders>
              <w:top w:val="single" w:color="000000" w:sz="4" w:space="0"/>
              <w:left w:val="single" w:color="000000" w:sz="4" w:space="0"/>
              <w:right w:val="single" w:color="000000" w:sz="4" w:space="0"/>
            </w:tcBorders>
            <w:shd w:val="clear" w:color="auto" w:fill="auto"/>
            <w:vAlign w:val="center"/>
          </w:tcPr>
          <w:p w14:paraId="12BA9F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sz w:val="18"/>
                <w:szCs w:val="18"/>
                <w:lang w:val="en-US" w:eastAsia="zh-CN"/>
              </w:rPr>
              <w:t>150000测试</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DE89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lang w:val="en-US" w:eastAsia="zh-CN"/>
              </w:rPr>
            </w:pPr>
            <w:r>
              <w:rPr>
                <w:rFonts w:hint="eastAsia" w:asciiTheme="minorEastAsia" w:hAnsiTheme="minorEastAsia" w:eastAsiaTheme="minorEastAsia" w:cstheme="minorEastAsia"/>
                <w:i w:val="0"/>
                <w:iCs w:val="0"/>
                <w:color w:val="000000"/>
                <w:sz w:val="18"/>
                <w:szCs w:val="18"/>
                <w:u w:val="none"/>
                <w:lang w:val="en-US" w:eastAsia="zh-CN"/>
              </w:rPr>
              <w:t>/</w:t>
            </w:r>
          </w:p>
        </w:tc>
      </w:tr>
      <w:tr w14:paraId="6981E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7C41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lang w:val="en-US" w:eastAsia="zh-CN"/>
              </w:rPr>
            </w:pPr>
            <w:r>
              <w:rPr>
                <w:rFonts w:hint="eastAsia" w:asciiTheme="minorEastAsia" w:hAnsiTheme="minorEastAsia" w:eastAsiaTheme="minorEastAsia" w:cstheme="minorEastAsia"/>
                <w:i w:val="0"/>
                <w:iCs w:val="0"/>
                <w:color w:val="000000"/>
                <w:sz w:val="18"/>
                <w:szCs w:val="18"/>
                <w:u w:val="none"/>
                <w:lang w:val="en-US" w:eastAsia="zh-CN"/>
              </w:rPr>
              <w:t>2</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48E3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脂蛋白（a）测定试剂盒（胶乳免疫比浊法）</w:t>
            </w:r>
          </w:p>
        </w:tc>
        <w:tc>
          <w:tcPr>
            <w:tcW w:w="2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ECCF5">
            <w:pPr>
              <w:widowControl/>
              <w:snapToGrid w:val="0"/>
              <w:spacing w:line="240" w:lineRule="auto"/>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规格11(300T)： R1：1×300T，R2：1×300T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696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盒</w:t>
            </w:r>
          </w:p>
        </w:tc>
        <w:tc>
          <w:tcPr>
            <w:tcW w:w="2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F1D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上海科华生物工程股份有限公司</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1F2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TDXJX10874</w:t>
            </w:r>
          </w:p>
        </w:tc>
        <w:tc>
          <w:tcPr>
            <w:tcW w:w="1139" w:type="dxa"/>
            <w:vMerge w:val="continue"/>
            <w:tcBorders>
              <w:left w:val="single" w:color="000000" w:sz="4" w:space="0"/>
              <w:bottom w:val="single" w:color="000000" w:sz="4" w:space="0"/>
              <w:right w:val="single" w:color="000000" w:sz="4" w:space="0"/>
            </w:tcBorders>
            <w:shd w:val="clear" w:color="auto" w:fill="auto"/>
            <w:vAlign w:val="center"/>
          </w:tcPr>
          <w:p w14:paraId="54390ED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AC5C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lang w:val="en-US" w:eastAsia="zh-CN"/>
              </w:rPr>
            </w:pPr>
            <w:r>
              <w:rPr>
                <w:rFonts w:hint="eastAsia" w:asciiTheme="minorEastAsia" w:hAnsiTheme="minorEastAsia" w:eastAsiaTheme="minorEastAsia" w:cstheme="minorEastAsia"/>
                <w:i w:val="0"/>
                <w:iCs w:val="0"/>
                <w:color w:val="000000"/>
                <w:sz w:val="18"/>
                <w:szCs w:val="18"/>
                <w:u w:val="none"/>
                <w:lang w:val="en-US" w:eastAsia="zh-CN"/>
              </w:rPr>
              <w:t>/</w:t>
            </w:r>
          </w:p>
        </w:tc>
      </w:tr>
    </w:tbl>
    <w:p w14:paraId="565D5242">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7AF5A130">
      <w:pPr>
        <w:ind w:firstLine="1470" w:firstLineChars="7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(品牌1)常用规格清单</w:t>
      </w:r>
    </w:p>
    <w:tbl>
      <w:tblPr>
        <w:tblStyle w:val="19"/>
        <w:tblW w:w="10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2678"/>
        <w:gridCol w:w="2445"/>
        <w:gridCol w:w="1537"/>
        <w:gridCol w:w="1905"/>
        <w:gridCol w:w="1905"/>
      </w:tblGrid>
      <w:tr w14:paraId="4711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516" w:type="dxa"/>
            <w:vAlign w:val="center"/>
          </w:tcPr>
          <w:p w14:paraId="437F2405">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序号</w:t>
            </w:r>
          </w:p>
        </w:tc>
        <w:tc>
          <w:tcPr>
            <w:tcW w:w="2678" w:type="dxa"/>
            <w:vAlign w:val="center"/>
          </w:tcPr>
          <w:p w14:paraId="5C8B3CA3">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产品名称</w:t>
            </w:r>
          </w:p>
        </w:tc>
        <w:tc>
          <w:tcPr>
            <w:tcW w:w="2445" w:type="dxa"/>
            <w:vAlign w:val="center"/>
          </w:tcPr>
          <w:p w14:paraId="11C89864">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规格型号</w:t>
            </w:r>
          </w:p>
        </w:tc>
        <w:tc>
          <w:tcPr>
            <w:tcW w:w="1537" w:type="dxa"/>
            <w:vAlign w:val="center"/>
          </w:tcPr>
          <w:p w14:paraId="7CFA12BA">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商品代码</w:t>
            </w:r>
          </w:p>
          <w:p w14:paraId="17C159A1">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w:t>
            </w:r>
            <w:r>
              <w:rPr>
                <w:rFonts w:hint="eastAsia" w:asciiTheme="minorEastAsia" w:hAnsiTheme="minorEastAsia" w:eastAsiaTheme="minorEastAsia" w:cstheme="minorEastAsia"/>
                <w:b/>
                <w:sz w:val="18"/>
                <w:szCs w:val="18"/>
                <w:lang w:val="en-US" w:eastAsia="zh-CN"/>
              </w:rPr>
              <w:t>G</w:t>
            </w:r>
            <w:r>
              <w:rPr>
                <w:rFonts w:hint="eastAsia" w:asciiTheme="minorEastAsia" w:hAnsiTheme="minorEastAsia" w:eastAsiaTheme="minorEastAsia" w:cstheme="minorEastAsia"/>
                <w:b/>
                <w:sz w:val="18"/>
                <w:szCs w:val="18"/>
              </w:rPr>
              <w:t>）</w:t>
            </w:r>
          </w:p>
        </w:tc>
        <w:tc>
          <w:tcPr>
            <w:tcW w:w="1905" w:type="dxa"/>
            <w:vAlign w:val="center"/>
          </w:tcPr>
          <w:p w14:paraId="2F529649">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生产厂家</w:t>
            </w:r>
          </w:p>
        </w:tc>
        <w:tc>
          <w:tcPr>
            <w:tcW w:w="1905" w:type="dxa"/>
            <w:vAlign w:val="center"/>
          </w:tcPr>
          <w:p w14:paraId="2071E6F2">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lang w:val="en-US" w:eastAsia="zh-CN"/>
              </w:rPr>
            </w:pPr>
            <w:r>
              <w:rPr>
                <w:rFonts w:hint="eastAsia" w:asciiTheme="minorEastAsia" w:hAnsiTheme="minorEastAsia" w:cstheme="minorEastAsia"/>
                <w:b/>
                <w:sz w:val="18"/>
                <w:szCs w:val="18"/>
                <w:lang w:val="en-US" w:eastAsia="zh-CN"/>
              </w:rPr>
              <w:t>转换比</w:t>
            </w:r>
          </w:p>
        </w:tc>
      </w:tr>
      <w:tr w14:paraId="2EBDA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6" w:type="dxa"/>
            <w:vAlign w:val="center"/>
          </w:tcPr>
          <w:p w14:paraId="56563A2D">
            <w:pPr>
              <w:widowControl/>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2678" w:type="dxa"/>
            <w:vAlign w:val="center"/>
          </w:tcPr>
          <w:p w14:paraId="5B451F9C">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脂蛋白（a）测定试剂盒（胶乳免疫比浊法）</w:t>
            </w:r>
          </w:p>
        </w:tc>
        <w:tc>
          <w:tcPr>
            <w:tcW w:w="2445" w:type="dxa"/>
            <w:vAlign w:val="center"/>
          </w:tcPr>
          <w:p w14:paraId="0C9FD537">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试剂1：1×59mL、试剂2：1×15mL</w:t>
            </w:r>
          </w:p>
        </w:tc>
        <w:tc>
          <w:tcPr>
            <w:tcW w:w="1537" w:type="dxa"/>
            <w:vAlign w:val="center"/>
          </w:tcPr>
          <w:p w14:paraId="314E0358">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TDXJX10148</w:t>
            </w:r>
          </w:p>
        </w:tc>
        <w:tc>
          <w:tcPr>
            <w:tcW w:w="1905" w:type="dxa"/>
            <w:vAlign w:val="center"/>
          </w:tcPr>
          <w:p w14:paraId="46064C9D">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北京九强生物技术股份有限公司</w:t>
            </w:r>
          </w:p>
        </w:tc>
        <w:tc>
          <w:tcPr>
            <w:tcW w:w="1905" w:type="dxa"/>
            <w:vAlign w:val="center"/>
          </w:tcPr>
          <w:p w14:paraId="53BBE639">
            <w:pPr>
              <w:widowControl/>
              <w:snapToGrid w:val="0"/>
              <w:ind w:left="0" w:leftChars="0" w:right="0" w:rightChars="0" w:firstLine="0" w:firstLineChars="0"/>
              <w:jc w:val="center"/>
              <w:textAlignment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cstheme="minorEastAsia"/>
                <w:sz w:val="18"/>
                <w:szCs w:val="18"/>
                <w:lang w:val="en-US" w:eastAsia="zh-CN"/>
              </w:rPr>
              <w:t>74</w:t>
            </w:r>
          </w:p>
        </w:tc>
      </w:tr>
    </w:tbl>
    <w:p w14:paraId="25432828">
      <w:pPr>
        <w:widowControl/>
        <w:jc w:val="center"/>
        <w:textAlignment w:val="center"/>
        <w:rPr>
          <w:rFonts w:hint="eastAsia" w:asciiTheme="minorEastAsia" w:hAnsiTheme="minorEastAsia" w:eastAsiaTheme="minorEastAsia" w:cstheme="minorEastAsia"/>
          <w:color w:val="000000"/>
          <w:kern w:val="0"/>
          <w:sz w:val="21"/>
          <w:szCs w:val="21"/>
        </w:rPr>
      </w:pPr>
    </w:p>
    <w:p w14:paraId="4B565F57">
      <w:pPr>
        <w:widowControl/>
        <w:ind w:firstLine="1470" w:firstLineChars="700"/>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(品牌2)常用规格清单</w:t>
      </w:r>
    </w:p>
    <w:tbl>
      <w:tblPr>
        <w:tblStyle w:val="19"/>
        <w:tblW w:w="10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2754"/>
        <w:gridCol w:w="2468"/>
        <w:gridCol w:w="1500"/>
        <w:gridCol w:w="1936"/>
        <w:gridCol w:w="1852"/>
      </w:tblGrid>
      <w:tr w14:paraId="763B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76" w:type="dxa"/>
            <w:vAlign w:val="center"/>
          </w:tcPr>
          <w:p w14:paraId="4BFA8762">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序号</w:t>
            </w:r>
          </w:p>
        </w:tc>
        <w:tc>
          <w:tcPr>
            <w:tcW w:w="2754" w:type="dxa"/>
            <w:vAlign w:val="center"/>
          </w:tcPr>
          <w:p w14:paraId="7A5CADEB">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产品名称</w:t>
            </w:r>
          </w:p>
        </w:tc>
        <w:tc>
          <w:tcPr>
            <w:tcW w:w="2468" w:type="dxa"/>
            <w:vAlign w:val="center"/>
          </w:tcPr>
          <w:p w14:paraId="71C85A5F">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规格型号</w:t>
            </w:r>
          </w:p>
        </w:tc>
        <w:tc>
          <w:tcPr>
            <w:tcW w:w="1500" w:type="dxa"/>
            <w:vAlign w:val="center"/>
          </w:tcPr>
          <w:p w14:paraId="57A2C32F">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商品代码</w:t>
            </w:r>
          </w:p>
          <w:p w14:paraId="6586A6AF">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w:t>
            </w:r>
            <w:r>
              <w:rPr>
                <w:rFonts w:hint="eastAsia" w:asciiTheme="minorEastAsia" w:hAnsiTheme="minorEastAsia" w:eastAsiaTheme="minorEastAsia" w:cstheme="minorEastAsia"/>
                <w:b/>
                <w:sz w:val="18"/>
                <w:szCs w:val="18"/>
                <w:lang w:val="en-US" w:eastAsia="zh-CN"/>
              </w:rPr>
              <w:t>G</w:t>
            </w:r>
            <w:r>
              <w:rPr>
                <w:rFonts w:hint="eastAsia" w:asciiTheme="minorEastAsia" w:hAnsiTheme="minorEastAsia" w:eastAsiaTheme="minorEastAsia" w:cstheme="minorEastAsia"/>
                <w:b/>
                <w:sz w:val="18"/>
                <w:szCs w:val="18"/>
              </w:rPr>
              <w:t>）</w:t>
            </w:r>
          </w:p>
        </w:tc>
        <w:tc>
          <w:tcPr>
            <w:tcW w:w="1936" w:type="dxa"/>
            <w:vAlign w:val="center"/>
          </w:tcPr>
          <w:p w14:paraId="6F277356">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生产厂家</w:t>
            </w:r>
          </w:p>
        </w:tc>
        <w:tc>
          <w:tcPr>
            <w:tcW w:w="1852" w:type="dxa"/>
            <w:vAlign w:val="center"/>
          </w:tcPr>
          <w:p w14:paraId="061BFE7D">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18"/>
                <w:szCs w:val="18"/>
              </w:rPr>
            </w:pPr>
            <w:r>
              <w:rPr>
                <w:rFonts w:hint="eastAsia" w:asciiTheme="minorEastAsia" w:hAnsiTheme="minorEastAsia" w:cstheme="minorEastAsia"/>
                <w:b/>
                <w:sz w:val="18"/>
                <w:szCs w:val="18"/>
                <w:lang w:val="en-US" w:eastAsia="zh-CN"/>
              </w:rPr>
              <w:t>转换比</w:t>
            </w:r>
          </w:p>
        </w:tc>
      </w:tr>
      <w:tr w14:paraId="199E8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6" w:type="dxa"/>
            <w:vAlign w:val="center"/>
          </w:tcPr>
          <w:p w14:paraId="5B3176BE">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2754" w:type="dxa"/>
            <w:vAlign w:val="center"/>
          </w:tcPr>
          <w:p w14:paraId="4EA3D8F0">
            <w:pPr>
              <w:widowControl/>
              <w:snapToGrid w:val="0"/>
              <w:ind w:left="0" w:leftChars="0" w:right="0" w:rightChars="0" w:firstLine="0" w:firstLineChars="0"/>
              <w:jc w:val="left"/>
              <w:textAlignment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kern w:val="0"/>
                <w:sz w:val="18"/>
                <w:szCs w:val="18"/>
              </w:rPr>
              <w:t>脂蛋白（a）测定试剂盒（胶乳免疫比浊法）</w:t>
            </w:r>
          </w:p>
        </w:tc>
        <w:tc>
          <w:tcPr>
            <w:tcW w:w="2468" w:type="dxa"/>
            <w:vAlign w:val="center"/>
          </w:tcPr>
          <w:p w14:paraId="48B27CAE">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规格11(300T)： R1：1×300T，R2：1×300T</w:t>
            </w:r>
          </w:p>
        </w:tc>
        <w:tc>
          <w:tcPr>
            <w:tcW w:w="1500" w:type="dxa"/>
            <w:vAlign w:val="center"/>
          </w:tcPr>
          <w:p w14:paraId="3A34A196">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TDXJX10874</w:t>
            </w:r>
          </w:p>
        </w:tc>
        <w:tc>
          <w:tcPr>
            <w:tcW w:w="1936" w:type="dxa"/>
            <w:vAlign w:val="center"/>
          </w:tcPr>
          <w:p w14:paraId="30B039DA">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上海科华生物工程股份有限公司</w:t>
            </w:r>
          </w:p>
        </w:tc>
        <w:tc>
          <w:tcPr>
            <w:tcW w:w="1852" w:type="dxa"/>
            <w:vAlign w:val="center"/>
          </w:tcPr>
          <w:p w14:paraId="2429C2DA">
            <w:pPr>
              <w:widowControl/>
              <w:snapToGrid w:val="0"/>
              <w:ind w:left="0" w:leftChars="0" w:right="0" w:rightChars="0" w:firstLine="0" w:firstLineChars="0"/>
              <w:jc w:val="center"/>
              <w:textAlignment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cstheme="minorEastAsia"/>
                <w:sz w:val="18"/>
                <w:szCs w:val="18"/>
                <w:lang w:val="en-US" w:eastAsia="zh-CN"/>
              </w:rPr>
              <w:t>300</w:t>
            </w:r>
          </w:p>
        </w:tc>
      </w:tr>
    </w:tbl>
    <w:p w14:paraId="30A2B8E2">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485A9350">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6482"/>
      <w:bookmarkStart w:id="47" w:name="_Toc11352"/>
      <w:bookmarkStart w:id="48" w:name="_Toc14829"/>
      <w:bookmarkStart w:id="49" w:name="_Toc160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22676"/>
      <w:bookmarkStart w:id="53" w:name="_Toc17857"/>
      <w:bookmarkStart w:id="54" w:name="_Toc31838"/>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0589"/>
      <w:bookmarkStart w:id="66" w:name="_Toc15526"/>
      <w:bookmarkStart w:id="67" w:name="_Toc11351"/>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12967"/>
      <w:bookmarkStart w:id="72" w:name="_Toc16435"/>
      <w:bookmarkStart w:id="73" w:name="_Toc26969"/>
      <w:bookmarkStart w:id="74" w:name="_Toc1074"/>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1369"/>
      <w:bookmarkStart w:id="78" w:name="_Toc31686"/>
      <w:bookmarkStart w:id="79" w:name="_Toc21082"/>
      <w:bookmarkStart w:id="80" w:name="_Toc26839"/>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3875379-AEBF-4470-B44B-0B7C74C94DE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E7A9A51-43B2-45E9-9454-B22076BDFEB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686120B-F05F-43A7-89BD-D4608417116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6516A03-0162-4F10-A9F3-E0F58689B556}"/>
  </w:font>
  <w:font w:name="方正小标宋_GBK">
    <w:panose1 w:val="02000000000000000000"/>
    <w:charset w:val="86"/>
    <w:family w:val="script"/>
    <w:pitch w:val="default"/>
    <w:sig w:usb0="A00002BF" w:usb1="38CF7CFA" w:usb2="00082016" w:usb3="00000000" w:csb0="00040001" w:csb1="00000000"/>
    <w:embedRegular r:id="rId5" w:fontKey="{7378F2BC-AE4A-4F9C-9B9A-0E418BE5765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8E7B41"/>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3E97DD8"/>
    <w:rsid w:val="24174945"/>
    <w:rsid w:val="242A66F4"/>
    <w:rsid w:val="245242FF"/>
    <w:rsid w:val="24CF45A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DDA05BC"/>
    <w:rsid w:val="2F324929"/>
    <w:rsid w:val="2F5C42CD"/>
    <w:rsid w:val="302208F9"/>
    <w:rsid w:val="3183186B"/>
    <w:rsid w:val="31CF3EBA"/>
    <w:rsid w:val="31CF4AB1"/>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C70D32"/>
    <w:rsid w:val="3DD40A28"/>
    <w:rsid w:val="3DD516A1"/>
    <w:rsid w:val="3E09759C"/>
    <w:rsid w:val="3E434C8C"/>
    <w:rsid w:val="3E5D4E8E"/>
    <w:rsid w:val="3E781447"/>
    <w:rsid w:val="3F1C194F"/>
    <w:rsid w:val="3FE25336"/>
    <w:rsid w:val="405C7E57"/>
    <w:rsid w:val="40E34229"/>
    <w:rsid w:val="41550306"/>
    <w:rsid w:val="418331C2"/>
    <w:rsid w:val="41971A41"/>
    <w:rsid w:val="419F160D"/>
    <w:rsid w:val="41E97A83"/>
    <w:rsid w:val="42075FF8"/>
    <w:rsid w:val="42842020"/>
    <w:rsid w:val="42B707FA"/>
    <w:rsid w:val="43DA3792"/>
    <w:rsid w:val="43FD36FF"/>
    <w:rsid w:val="444A6219"/>
    <w:rsid w:val="446C43E1"/>
    <w:rsid w:val="44A24CF9"/>
    <w:rsid w:val="44D938F8"/>
    <w:rsid w:val="44EC1992"/>
    <w:rsid w:val="452942A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4194777"/>
    <w:rsid w:val="5455382C"/>
    <w:rsid w:val="56262642"/>
    <w:rsid w:val="56625644"/>
    <w:rsid w:val="56A018BD"/>
    <w:rsid w:val="58006CED"/>
    <w:rsid w:val="5937763F"/>
    <w:rsid w:val="599C0670"/>
    <w:rsid w:val="59F20A8D"/>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1D0376"/>
    <w:rsid w:val="6E6A20D3"/>
    <w:rsid w:val="6EA93466"/>
    <w:rsid w:val="6FCF0795"/>
    <w:rsid w:val="71381023"/>
    <w:rsid w:val="715B1DCB"/>
    <w:rsid w:val="71F238C8"/>
    <w:rsid w:val="72676064"/>
    <w:rsid w:val="727E6F0A"/>
    <w:rsid w:val="729130E1"/>
    <w:rsid w:val="72C06611"/>
    <w:rsid w:val="730218E9"/>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1120</Words>
  <Characters>1208</Characters>
  <Lines>64</Lines>
  <Paragraphs>18</Paragraphs>
  <TotalTime>0</TotalTime>
  <ScaleCrop>false</ScaleCrop>
  <LinksUpToDate>false</LinksUpToDate>
  <CharactersWithSpaces>1295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2026-06-25T07:59:53Z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