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BB6DE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</w:t>
      </w:r>
    </w:p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医用液氧供应配送服务项目调研公告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7B0A41C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为四川省人民医院提供医用液氧供应服务。要求如下：</w:t>
      </w:r>
    </w:p>
    <w:p w14:paraId="77B4F47D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1.医用液氧执行国家标准《中国药典》2025版第二部。</w:t>
      </w:r>
    </w:p>
    <w:p w14:paraId="7E5F408D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2.液体的生产、销售、充装必须满足国家现行强制标准和相关法律规定的要求，货物必须符合或优于国家（行业）标准。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1.供应商近三年类似项目业绩（提供业绩清单，格式自拟）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2.供应商营业执照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BEB7F48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3.供应商相关资质（相关资质证明材料）；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4.供应商配送方案（包括配送计划、配送保障、库存管理、质量管理等）；</w:t>
      </w:r>
    </w:p>
    <w:p w14:paraId="2BD9559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机制（包括应急管理、应急保障、应急处理等）；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6.其他需要说明的事项。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年10月13日17:00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前，填写信息采集内容，请各供应商准确填写相关信息，并对所填信息的真实有效性负责,信息采集包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含以下内容：</w:t>
      </w:r>
    </w:p>
    <w:p w14:paraId="6BD2503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（5）对本次医用液氧供应配送服务进行报价（报价格式为：XX元/m</w:t>
      </w:r>
      <w:r>
        <w:rPr>
          <w:rFonts w:hint="eastAsia" w:ascii="仿宋" w:hAnsi="仿宋" w:eastAsia="仿宋" w:cs="仿宋"/>
          <w:b/>
          <w:bCs/>
          <w:sz w:val="28"/>
          <w:szCs w:val="28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）；</w:t>
      </w:r>
    </w:p>
    <w:p w14:paraId="5545D8BD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2026年10月13日17:00结束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6FDE4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p w14:paraId="09496920">
      <w:pPr>
        <w:rPr>
          <w:rFonts w:hint="default" w:ascii="仿宋_GB2312" w:hAnsi="仿宋_GB2312" w:eastAsia="仿宋_GB2312" w:cs="仿宋_GB2312"/>
          <w:sz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96CFEF-C575-432E-84E8-9E203CA93E3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7120264A-5A52-4E05-9CEE-194A507F620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8C01ED94-B7EE-4EE5-90A7-AD11C71B9AF2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1E3D7580-3C53-4894-8DBB-A3FD1F86A1DF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C661EF6"/>
    <w:rsid w:val="0F4C0EE3"/>
    <w:rsid w:val="14782D83"/>
    <w:rsid w:val="17604CAC"/>
    <w:rsid w:val="17983C1E"/>
    <w:rsid w:val="1BC95E1A"/>
    <w:rsid w:val="1F327B7E"/>
    <w:rsid w:val="20DD2CBF"/>
    <w:rsid w:val="216A7223"/>
    <w:rsid w:val="21B225A8"/>
    <w:rsid w:val="22132EC9"/>
    <w:rsid w:val="264256AC"/>
    <w:rsid w:val="2B1A4974"/>
    <w:rsid w:val="2C517384"/>
    <w:rsid w:val="2FD117C3"/>
    <w:rsid w:val="36212C16"/>
    <w:rsid w:val="384301CD"/>
    <w:rsid w:val="3AF2319E"/>
    <w:rsid w:val="3C9F4C4E"/>
    <w:rsid w:val="3CDC62D4"/>
    <w:rsid w:val="46D71FE6"/>
    <w:rsid w:val="483228DE"/>
    <w:rsid w:val="49061F5C"/>
    <w:rsid w:val="4B5A73D5"/>
    <w:rsid w:val="58F90A08"/>
    <w:rsid w:val="5CD036BE"/>
    <w:rsid w:val="5FF64A29"/>
    <w:rsid w:val="62775FD3"/>
    <w:rsid w:val="65177827"/>
    <w:rsid w:val="6A263076"/>
    <w:rsid w:val="6A470981"/>
    <w:rsid w:val="6E315CC9"/>
    <w:rsid w:val="71E90EF3"/>
    <w:rsid w:val="744046B8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642</Words>
  <Characters>699</Characters>
  <Lines>0</Lines>
  <Paragraphs>0</Paragraphs>
  <TotalTime>7</TotalTime>
  <ScaleCrop>false</ScaleCrop>
  <LinksUpToDate>false</LinksUpToDate>
  <CharactersWithSpaces>699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2026-09-29T07:10:56Z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B5744396521B49E1AF3F0BE8CE3A5894_13</vt:lpwstr>
  </property>
  <property fmtid="{D5CDD505-2E9C-101B-9397-08002B2CF9AE}" pid="4" name="KSOTemplateDocerSaveRecord">
    <vt:lpwstr>eyJoZGlkIjoiMTg3OTBlMTJhZTliYjA3NDQ0MDEzN2E5YmUzNWUyYzYiLCJ1c2VySWQiOiI2NDE5ODgzNDAifQ==</vt:lpwstr>
  </property>
</Properties>
</file>